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28F4" w14:textId="2547A388" w:rsidR="008C0742" w:rsidRDefault="00CC7AF6" w:rsidP="008C0742">
      <w:pPr>
        <w:spacing w:after="120" w:line="240" w:lineRule="auto"/>
        <w:jc w:val="right"/>
      </w:pPr>
      <w:r>
        <w:t>Katowice,</w:t>
      </w:r>
      <w:r w:rsidR="008C0742">
        <w:t xml:space="preserve"> </w:t>
      </w:r>
      <w:r w:rsidR="00F15FBE">
        <w:t>1</w:t>
      </w:r>
      <w:r>
        <w:t>.0</w:t>
      </w:r>
      <w:r w:rsidR="00F15FBE">
        <w:t>4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7A25C5CC" w:rsidR="004B7C16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bookmarkEnd w:id="0"/>
      <w:r w:rsidR="00686DF2">
        <w:rPr>
          <w:b/>
          <w:sz w:val="28"/>
          <w:szCs w:val="28"/>
        </w:rPr>
        <w:t>Kanada</w:t>
      </w:r>
    </w:p>
    <w:p w14:paraId="3480FEF4" w14:textId="3B39A7D3" w:rsidR="008273BB" w:rsidRPr="00F25537" w:rsidRDefault="008273BB" w:rsidP="008273B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(zapytanie </w:t>
      </w:r>
      <w:r w:rsidR="00F15F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/2022/PMT/KANADA)</w:t>
      </w:r>
    </w:p>
    <w:p w14:paraId="162214B4" w14:textId="77777777" w:rsidR="008273BB" w:rsidRPr="00F25537" w:rsidRDefault="008273BB" w:rsidP="00F25537">
      <w:pPr>
        <w:spacing w:after="120" w:line="240" w:lineRule="auto"/>
        <w:jc w:val="center"/>
        <w:rPr>
          <w:b/>
          <w:sz w:val="28"/>
          <w:szCs w:val="28"/>
        </w:rPr>
      </w:pPr>
    </w:p>
    <w:p w14:paraId="166D6BB5" w14:textId="322A1985" w:rsidR="00581531" w:rsidRDefault="00686DF2" w:rsidP="00FD31CC">
      <w:pPr>
        <w:spacing w:after="120" w:line="240" w:lineRule="auto"/>
        <w:jc w:val="both"/>
      </w:pPr>
      <w:r w:rsidRPr="002259DC">
        <w:t>AGIT SP. Z O.O.</w:t>
      </w:r>
      <w:r>
        <w:t xml:space="preserve">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</w:t>
      </w:r>
      <w:r>
        <w:br/>
      </w:r>
      <w:r w:rsidR="00FD31CC">
        <w:t xml:space="preserve">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 xml:space="preserve">Programu Operacyjnego Inteligentny Rozwój 2014-2020, oś priorytetowa III ”Wsparcie innowacji </w:t>
      </w:r>
      <w:r w:rsidR="00CC7AF6">
        <w:br/>
      </w:r>
      <w:r w:rsidR="00D5408B" w:rsidRPr="00D5408B">
        <w:t>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34A46186" w14:textId="77777777" w:rsidR="00686DF2" w:rsidRPr="002259DC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2259DC">
        <w:rPr>
          <w:b/>
          <w:bCs/>
        </w:rPr>
        <w:t>AGIT SP. Z O.O.</w:t>
      </w:r>
      <w:r w:rsidRPr="00F25537">
        <w:rPr>
          <w:bCs/>
          <w:spacing w:val="-6"/>
        </w:rPr>
        <w:t xml:space="preserve">, ul. </w:t>
      </w:r>
      <w:r w:rsidRPr="00CC7AF6">
        <w:rPr>
          <w:bCs/>
          <w:spacing w:val="-6"/>
        </w:rPr>
        <w:t>Adama Mickiewicza</w:t>
      </w:r>
      <w:r>
        <w:rPr>
          <w:bCs/>
          <w:spacing w:val="-6"/>
        </w:rPr>
        <w:t xml:space="preserve"> 29, 40-085 </w:t>
      </w:r>
      <w:r w:rsidRPr="00CC7AF6">
        <w:rPr>
          <w:bCs/>
          <w:spacing w:val="-6"/>
        </w:rPr>
        <w:t>Katowice</w:t>
      </w:r>
      <w:r>
        <w:rPr>
          <w:bCs/>
          <w:spacing w:val="-6"/>
        </w:rPr>
        <w:t xml:space="preserve"> </w:t>
      </w:r>
    </w:p>
    <w:p w14:paraId="213E2826" w14:textId="77777777" w:rsidR="00686DF2" w:rsidRDefault="00686DF2" w:rsidP="00686DF2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rFonts w:cs="Times New Roman"/>
        </w:rPr>
      </w:pPr>
      <w:r w:rsidRPr="002259DC">
        <w:rPr>
          <w:rFonts w:cs="Times New Roman"/>
        </w:rPr>
        <w:t>Firma AGIT w oparciu o opracowaną technologię V-ADMINISTRATOR wykonuje zaawansowane inwentaryzacje 3D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oraz VR3D a także opracowuje użytkowe platformy administracyjne</w:t>
      </w:r>
      <w:r>
        <w:rPr>
          <w:rFonts w:cs="Times New Roman"/>
        </w:rPr>
        <w:t xml:space="preserve">. </w:t>
      </w:r>
      <w:r w:rsidRPr="002259DC">
        <w:rPr>
          <w:rFonts w:cs="Times New Roman"/>
        </w:rPr>
        <w:t>Technologia PLATFORM INFORMATYCZNYCH V-ADMINISTRATOR jest pierwszym na świecie produktem IT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klasy „3I” (Interactive, </w:t>
      </w:r>
      <w:proofErr w:type="spellStart"/>
      <w:r w:rsidRPr="002259DC">
        <w:rPr>
          <w:rFonts w:cs="Times New Roman"/>
        </w:rPr>
        <w:t>Interdisciplinary</w:t>
      </w:r>
      <w:proofErr w:type="spellEnd"/>
      <w:r w:rsidRPr="002259DC">
        <w:rPr>
          <w:rFonts w:cs="Times New Roman"/>
        </w:rPr>
        <w:t xml:space="preserve">, </w:t>
      </w:r>
      <w:proofErr w:type="spellStart"/>
      <w:r w:rsidRPr="002259DC">
        <w:rPr>
          <w:rFonts w:cs="Times New Roman"/>
        </w:rPr>
        <w:t>Intuitive</w:t>
      </w:r>
      <w:proofErr w:type="spellEnd"/>
      <w:r w:rsidRPr="002259DC">
        <w:rPr>
          <w:rFonts w:cs="Times New Roman"/>
        </w:rPr>
        <w:t>) przeznaczonym do kompleksowego i zdalnego zarządzania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procesami, inwestycyjnymi, administracyjnymi i ochroną średnich, dużych i bardzo dużych przedsiębiorstw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obiektów użyteczności publicznej. Platformy V-ADMINISTRATOR są kompatybilne </w:t>
      </w:r>
      <w:r>
        <w:rPr>
          <w:rFonts w:cs="Times New Roman"/>
        </w:rPr>
        <w:br/>
      </w:r>
      <w:r w:rsidRPr="002259DC">
        <w:rPr>
          <w:rFonts w:cs="Times New Roman"/>
        </w:rPr>
        <w:t>z technologią BIM (</w:t>
      </w:r>
      <w:proofErr w:type="spellStart"/>
      <w:r w:rsidRPr="002259DC">
        <w:rPr>
          <w:rFonts w:cs="Times New Roman"/>
        </w:rPr>
        <w:t>Building</w:t>
      </w:r>
      <w:proofErr w:type="spellEnd"/>
      <w:r>
        <w:rPr>
          <w:rFonts w:cs="Times New Roman"/>
        </w:rPr>
        <w:t xml:space="preserve"> </w:t>
      </w:r>
      <w:r w:rsidRPr="002259DC">
        <w:rPr>
          <w:rFonts w:cs="Times New Roman"/>
        </w:rPr>
        <w:t>Information Modeling) jednak są pierwszym tak zaawansowanym produktem IT nie służącym do wspierania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prac GŁÓWNYCH WYKON AWCÓW lecz są narzędziem </w:t>
      </w:r>
      <w:r>
        <w:rPr>
          <w:rFonts w:cs="Times New Roman"/>
        </w:rPr>
        <w:br/>
      </w:r>
      <w:r w:rsidRPr="002259DC">
        <w:rPr>
          <w:rFonts w:cs="Times New Roman"/>
        </w:rPr>
        <w:t>IT przeznaczonym dla INWESTORÓW (planowanie i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pełna kontrola procesów inwestycyjnych </w:t>
      </w:r>
      <w:r>
        <w:rPr>
          <w:rFonts w:cs="Times New Roman"/>
        </w:rPr>
        <w:br/>
      </w:r>
      <w:r w:rsidRPr="002259DC">
        <w:rPr>
          <w:rFonts w:cs="Times New Roman"/>
        </w:rPr>
        <w:t>a następnie wiele lat nadzoru administracyjnego oraz ochrony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nieruchomości, głównie dużych obiektów).Technologa PLATFORM INFORMATYCZNYCH V-ADMINISTRATOR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 xml:space="preserve">przeznaczona jest </w:t>
      </w:r>
      <w:r>
        <w:rPr>
          <w:rFonts w:cs="Times New Roman"/>
        </w:rPr>
        <w:br/>
      </w:r>
      <w:r w:rsidRPr="002259DC">
        <w:rPr>
          <w:rFonts w:cs="Times New Roman"/>
        </w:rPr>
        <w:t>w pierwszym rzędzie dla branż: paliwowo-energetycznej, developerskiej, transportu</w:t>
      </w:r>
      <w:r>
        <w:rPr>
          <w:rFonts w:cs="Times New Roman"/>
        </w:rPr>
        <w:t xml:space="preserve"> </w:t>
      </w:r>
      <w:r w:rsidRPr="002259DC">
        <w:rPr>
          <w:rFonts w:cs="Times New Roman"/>
        </w:rPr>
        <w:t>miejskiego, morskiego, kolejowego i lotniczego, energetycznej, wodociągowej, zarządzania administracyjnego.</w:t>
      </w:r>
      <w:r>
        <w:rPr>
          <w:rFonts w:cs="Times New Roman"/>
        </w:rPr>
        <w:t xml:space="preserve"> </w:t>
      </w:r>
    </w:p>
    <w:p w14:paraId="16D09E3A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137515B2" w14:textId="536A1E0A" w:rsidR="008273BB" w:rsidRPr="00F25537" w:rsidRDefault="008273BB" w:rsidP="008273BB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>Okres realizacji zamówienia: do</w:t>
      </w:r>
      <w:r>
        <w:rPr>
          <w:spacing w:val="-1"/>
        </w:rPr>
        <w:t xml:space="preserve"> 31 </w:t>
      </w:r>
      <w:r w:rsidR="00F15FBE">
        <w:rPr>
          <w:spacing w:val="-1"/>
        </w:rPr>
        <w:t>maja</w:t>
      </w:r>
      <w:r>
        <w:rPr>
          <w:spacing w:val="-1"/>
        </w:rPr>
        <w:t xml:space="preserve"> </w:t>
      </w:r>
      <w:r w:rsidRPr="00F25537">
        <w:rPr>
          <w:spacing w:val="-1"/>
        </w:rPr>
        <w:t>20</w:t>
      </w:r>
      <w:r>
        <w:rPr>
          <w:spacing w:val="-1"/>
        </w:rPr>
        <w:t xml:space="preserve">22 </w:t>
      </w:r>
      <w:r w:rsidRPr="00F25537">
        <w:rPr>
          <w:spacing w:val="-1"/>
        </w:rPr>
        <w:t>r.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55E3D70A" w14:textId="77777777" w:rsidR="00F15FBE" w:rsidRPr="00F25537" w:rsidRDefault="00F15FBE" w:rsidP="00F15FBE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20BD705A" w14:textId="2C7CFAD4" w:rsidR="00F15FBE" w:rsidRPr="00FB4FB8" w:rsidRDefault="00F15FBE" w:rsidP="00F15FBE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B4FB8">
        <w:rPr>
          <w:rFonts w:asciiTheme="minorHAnsi" w:hAnsiTheme="minorHAnsi"/>
          <w:sz w:val="22"/>
          <w:szCs w:val="22"/>
        </w:rPr>
        <w:t>Przygotowanie filmu promocyjnego prezentującego technologię „</w:t>
      </w:r>
      <w:r>
        <w:rPr>
          <w:rFonts w:asciiTheme="minorHAnsi" w:hAnsiTheme="minorHAnsi"/>
          <w:sz w:val="22"/>
          <w:szCs w:val="22"/>
        </w:rPr>
        <w:t>V-ADMINISTRATOR</w:t>
      </w:r>
      <w:r w:rsidRPr="00FB4FB8">
        <w:rPr>
          <w:rFonts w:asciiTheme="minorHAnsi" w:hAnsiTheme="minorHAnsi"/>
          <w:sz w:val="22"/>
          <w:szCs w:val="22"/>
        </w:rPr>
        <w:t>”. Opracowanie autorskie Wykonawcy na bazie informacji o technologii „</w:t>
      </w:r>
      <w:r>
        <w:rPr>
          <w:rFonts w:asciiTheme="minorHAnsi" w:hAnsiTheme="minorHAnsi"/>
          <w:sz w:val="22"/>
          <w:szCs w:val="22"/>
        </w:rPr>
        <w:t>V-ADMINISTRATOR</w:t>
      </w:r>
      <w:r w:rsidRPr="00FB4FB8">
        <w:rPr>
          <w:rFonts w:asciiTheme="minorHAnsi" w:hAnsiTheme="minorHAnsi"/>
          <w:sz w:val="22"/>
          <w:szCs w:val="22"/>
        </w:rPr>
        <w:t>” (cała koncepcja filmu zostaje opracowana przez Uczestnika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4FB8">
        <w:rPr>
          <w:rFonts w:asciiTheme="minorHAnsi" w:hAnsiTheme="minorHAnsi"/>
          <w:sz w:val="22"/>
          <w:szCs w:val="22"/>
        </w:rPr>
        <w:t>postępowania)</w:t>
      </w:r>
      <w:r>
        <w:rPr>
          <w:rFonts w:asciiTheme="minorHAnsi" w:hAnsiTheme="minorHAnsi"/>
          <w:sz w:val="22"/>
          <w:szCs w:val="22"/>
        </w:rPr>
        <w:t>:</w:t>
      </w:r>
    </w:p>
    <w:p w14:paraId="1E8BFEBF" w14:textId="77777777" w:rsidR="00F15FBE" w:rsidRPr="00FB4FB8" w:rsidRDefault="00F15FBE" w:rsidP="00F15FBE">
      <w:pPr>
        <w:pStyle w:val="Default"/>
        <w:numPr>
          <w:ilvl w:val="1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B4FB8">
        <w:rPr>
          <w:rFonts w:asciiTheme="minorHAnsi" w:hAnsiTheme="minorHAnsi"/>
          <w:sz w:val="22"/>
          <w:szCs w:val="22"/>
        </w:rPr>
        <w:t>czas emisji filmu 3 minuty (minimum).</w:t>
      </w:r>
    </w:p>
    <w:p w14:paraId="7BB894E3" w14:textId="77777777" w:rsidR="00F15FBE" w:rsidRPr="00FB4FB8" w:rsidRDefault="00F15FBE" w:rsidP="00F15FBE">
      <w:pPr>
        <w:pStyle w:val="Default"/>
        <w:numPr>
          <w:ilvl w:val="1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B4FB8">
        <w:rPr>
          <w:rFonts w:asciiTheme="minorHAnsi" w:hAnsiTheme="minorHAnsi"/>
          <w:sz w:val="22"/>
          <w:szCs w:val="22"/>
        </w:rPr>
        <w:t>rozdzielczość 1920x1080 (FULL HD),</w:t>
      </w:r>
    </w:p>
    <w:p w14:paraId="7334CECF" w14:textId="77777777" w:rsidR="00F15FBE" w:rsidRPr="00FB4FB8" w:rsidRDefault="00F15FBE" w:rsidP="00F15FBE">
      <w:pPr>
        <w:pStyle w:val="Default"/>
        <w:numPr>
          <w:ilvl w:val="1"/>
          <w:numId w:val="1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B4FB8">
        <w:rPr>
          <w:rFonts w:asciiTheme="minorHAnsi" w:hAnsiTheme="minorHAnsi"/>
          <w:sz w:val="22"/>
          <w:szCs w:val="22"/>
        </w:rPr>
        <w:t>format WMV lub MP4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208EFFEE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28FD0E93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</w:t>
      </w:r>
    </w:p>
    <w:p w14:paraId="777C13D6" w14:textId="553B9A25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6A956EA8" w14:textId="77777777" w:rsidR="00D02C72" w:rsidRPr="00D02C72" w:rsidRDefault="00D02C72" w:rsidP="00D02C72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>Jako kryterium wyboru oferty przyjmuje się w niniejszym postępowaniu najkorzystniejszy bilans punktów przyznanych w oparciu o kryterium ceny (cena 100%).</w:t>
      </w:r>
    </w:p>
    <w:p w14:paraId="330F4A4B" w14:textId="77777777" w:rsidR="00D02C72" w:rsidRPr="00F25537" w:rsidRDefault="00D02C72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lastRenderedPageBreak/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24227840" w14:textId="7FD0198A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>Ofertę należy przesłać pocztą elektroniczną na adres:</w:t>
      </w:r>
      <w:r w:rsidR="00D02C72">
        <w:t xml:space="preserve"> </w:t>
      </w:r>
      <w:hyperlink r:id="rId7" w:history="1">
        <w:r w:rsidR="00686DF2" w:rsidRPr="002A1B57">
          <w:rPr>
            <w:rStyle w:val="Hipercze"/>
          </w:rPr>
          <w:t>biuro@agit-poland.pl</w:t>
        </w:r>
      </w:hyperlink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 xml:space="preserve">firmy </w:t>
      </w:r>
      <w:r w:rsidR="00686DF2" w:rsidRPr="000A2D80">
        <w:t>AGIT SP. Z O.O.</w:t>
      </w:r>
      <w:r w:rsidR="00686DF2" w:rsidRPr="00D02C72">
        <w:t xml:space="preserve">, </w:t>
      </w:r>
      <w:r w:rsidR="00D02C72" w:rsidRPr="00D02C72">
        <w:t>ul. Adama Mickiewicza 29, 40-085 Katowice</w:t>
      </w:r>
      <w:r w:rsidR="00D02C72">
        <w:t xml:space="preserve"> </w:t>
      </w:r>
      <w:r w:rsidR="00686DF2">
        <w:br/>
      </w:r>
      <w:r w:rsidRPr="00F25537">
        <w:t>od poniedziałku do piątku w godz. 8:00 – 16:00</w:t>
      </w:r>
      <w:r w:rsidR="008C0742">
        <w:t>,</w:t>
      </w:r>
      <w:r w:rsidRPr="00F25537">
        <w:t xml:space="preserve"> do dnia </w:t>
      </w:r>
      <w:r w:rsidR="00802E23">
        <w:rPr>
          <w:b/>
        </w:rPr>
        <w:t>1</w:t>
      </w:r>
      <w:r w:rsidR="00F15FBE">
        <w:rPr>
          <w:b/>
        </w:rPr>
        <w:t>1</w:t>
      </w:r>
      <w:r w:rsidR="00D02C72">
        <w:rPr>
          <w:b/>
        </w:rPr>
        <w:t xml:space="preserve"> </w:t>
      </w:r>
      <w:r w:rsidR="00F15FBE">
        <w:rPr>
          <w:b/>
        </w:rPr>
        <w:t>kwietnia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 xml:space="preserve">r., </w:t>
      </w:r>
      <w:r w:rsidR="008C0742">
        <w:rPr>
          <w:b/>
          <w:bCs/>
        </w:rPr>
        <w:br/>
      </w:r>
      <w:r w:rsidRPr="00F25537">
        <w:rPr>
          <w:b/>
          <w:bCs/>
        </w:rPr>
        <w:t>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>(liczy się data wpływu). Oferty, które wpłyną 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42EAC576" w:rsidR="00F45B17" w:rsidRPr="00D02C72" w:rsidRDefault="00F45B17" w:rsidP="008C0742">
      <w:pPr>
        <w:spacing w:after="120" w:line="240" w:lineRule="auto"/>
        <w:jc w:val="both"/>
      </w:pPr>
      <w:r w:rsidRPr="00F25537">
        <w:t>W przypadku pytań osobą do kontaktu jest</w:t>
      </w:r>
      <w:r w:rsidR="008C0742">
        <w:t xml:space="preserve"> </w:t>
      </w:r>
      <w:r w:rsidR="00D02C72">
        <w:t>Andrzej Grolik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D02C72">
        <w:t>+48</w:t>
      </w:r>
      <w:r w:rsidR="00D02C72">
        <w:t xml:space="preserve"> </w:t>
      </w:r>
      <w:r w:rsidR="00D02C72" w:rsidRPr="00D02C72">
        <w:t>602-686-316</w:t>
      </w:r>
      <w:r w:rsidR="008C0742" w:rsidRPr="00D02C72">
        <w:t>, e</w:t>
      </w:r>
      <w:r w:rsidRPr="00D02C72">
        <w:rPr>
          <w:color w:val="0D0D0D" w:themeColor="text1" w:themeTint="F2"/>
        </w:rPr>
        <w:t>mail</w:t>
      </w:r>
      <w:r w:rsidRPr="00D02C72">
        <w:t xml:space="preserve">: </w:t>
      </w:r>
      <w:hyperlink r:id="rId8" w:history="1">
        <w:r w:rsidR="00686DF2" w:rsidRPr="002A1B57">
          <w:rPr>
            <w:rStyle w:val="Hipercze"/>
          </w:rPr>
          <w:t>biuro@agit-poland.pl</w:t>
        </w:r>
      </w:hyperlink>
    </w:p>
    <w:p w14:paraId="4B53E8B6" w14:textId="77777777" w:rsidR="00F45B17" w:rsidRPr="00D02C72" w:rsidRDefault="00F45B17" w:rsidP="00F25537">
      <w:pPr>
        <w:spacing w:after="120" w:line="240" w:lineRule="auto"/>
        <w:jc w:val="both"/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429E28C3" w:rsidR="00051642" w:rsidRPr="001E7009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  <w:rPr>
          <w:rStyle w:val="FontStyle27"/>
          <w:rFonts w:asciiTheme="minorHAnsi" w:hAnsiTheme="minorHAnsi" w:cstheme="minorBidi"/>
        </w:rPr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p w14:paraId="488EA731" w14:textId="23B0E14A" w:rsidR="001E7009" w:rsidRDefault="001E7009" w:rsidP="001E7009">
      <w:pPr>
        <w:shd w:val="clear" w:color="auto" w:fill="FFFFFF"/>
        <w:spacing w:after="120" w:line="240" w:lineRule="auto"/>
        <w:ind w:right="14"/>
        <w:jc w:val="both"/>
      </w:pPr>
    </w:p>
    <w:p w14:paraId="53BF893B" w14:textId="760082DC" w:rsidR="001E7009" w:rsidRDefault="001E7009">
      <w:r>
        <w:br w:type="page"/>
      </w:r>
    </w:p>
    <w:p w14:paraId="02402AA6" w14:textId="18E318ED" w:rsidR="001E7009" w:rsidRPr="00C265E7" w:rsidRDefault="001E7009" w:rsidP="001E7009">
      <w:pPr>
        <w:spacing w:after="120" w:line="300" w:lineRule="atLeast"/>
        <w:jc w:val="right"/>
        <w:rPr>
          <w:rFonts w:ascii="Calibri" w:hAnsi="Calibri" w:cs="Tahoma"/>
          <w:b/>
        </w:rPr>
      </w:pPr>
      <w:r w:rsidRPr="00C265E7">
        <w:rPr>
          <w:rFonts w:ascii="Calibri" w:hAnsi="Calibri" w:cs="Calibri,Italic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CC5" wp14:editId="5686DBFA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057400" cy="1054735"/>
                <wp:effectExtent l="5080" t="9525" r="13970" b="1206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4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5319E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5ED6493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1F381DA4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6D5E5E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6E2D4FF" w14:textId="77777777" w:rsidR="001E7009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71205F1" w14:textId="77777777" w:rsidR="001E7009" w:rsidRPr="00C3076A" w:rsidRDefault="001E7009" w:rsidP="001E70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</w:pPr>
                            <w:r w:rsidRPr="00C3076A">
                              <w:rPr>
                                <w:rFonts w:ascii="Calibri" w:hAnsi="Calibri" w:cs="Calibri,Italic"/>
                                <w:i/>
                                <w:iCs/>
                                <w:sz w:val="20"/>
                              </w:rPr>
                              <w:t>Pieczęć firmowa Wykonawcy</w:t>
                            </w:r>
                          </w:p>
                          <w:p w14:paraId="297AB715" w14:textId="77777777" w:rsidR="001E7009" w:rsidRDefault="001E7009" w:rsidP="001E70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29CC5" id="Prostokąt: zaokrąglone rogi 2" o:spid="_x0000_s1026" style="position:absolute;left:0;text-align:left;margin-left:-9pt;margin-top:20.1pt;width:16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">
                <v:textbox inset="0,0,0,0">
                  <w:txbxContent>
                    <w:p w14:paraId="5825319E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25ED6493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1F381DA4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46D5E5E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6E2D4FF" w14:textId="77777777" w:rsidR="001E7009" w:rsidRDefault="001E7009" w:rsidP="001E700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</w:p>
                    <w:p w14:paraId="171205F1" w14:textId="77777777" w:rsidR="001E7009" w:rsidRPr="00C3076A" w:rsidRDefault="001E7009" w:rsidP="001E70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</w:pPr>
                      <w:r w:rsidRPr="00C3076A">
                        <w:rPr>
                          <w:rFonts w:ascii="Calibri" w:hAnsi="Calibri" w:cs="Calibri,Italic"/>
                          <w:i/>
                          <w:iCs/>
                          <w:sz w:val="20"/>
                        </w:rPr>
                        <w:t>Pieczęć firmowa Wykonawcy</w:t>
                      </w:r>
                    </w:p>
                    <w:p w14:paraId="297AB715" w14:textId="77777777" w:rsidR="001E7009" w:rsidRDefault="001E7009" w:rsidP="001E7009"/>
                  </w:txbxContent>
                </v:textbox>
              </v:roundrect>
            </w:pict>
          </mc:Fallback>
        </mc:AlternateContent>
      </w:r>
      <w:r>
        <w:rPr>
          <w:rFonts w:ascii="Calibri" w:hAnsi="Calibri" w:cs="Tahoma"/>
          <w:b/>
        </w:rPr>
        <w:t>Z</w:t>
      </w:r>
      <w:r w:rsidRPr="00C265E7">
        <w:rPr>
          <w:rFonts w:ascii="Calibri" w:hAnsi="Calibri" w:cs="Tahoma"/>
          <w:b/>
        </w:rPr>
        <w:t>ałącznik nr 1</w:t>
      </w:r>
      <w:r>
        <w:rPr>
          <w:rFonts w:ascii="Calibri" w:hAnsi="Calibri" w:cs="Tahoma"/>
          <w:b/>
        </w:rPr>
        <w:t xml:space="preserve"> do rozeznania rynku</w:t>
      </w:r>
      <w:r w:rsidR="00802E23">
        <w:rPr>
          <w:rFonts w:ascii="Calibri" w:hAnsi="Calibri" w:cs="Tahoma"/>
          <w:b/>
        </w:rPr>
        <w:t xml:space="preserve"> </w:t>
      </w:r>
      <w:r w:rsidR="00F15FBE">
        <w:rPr>
          <w:rFonts w:ascii="Calibri" w:hAnsi="Calibri" w:cs="Tahoma"/>
          <w:b/>
        </w:rPr>
        <w:t>2</w:t>
      </w:r>
      <w:r w:rsidR="00802E23">
        <w:rPr>
          <w:rFonts w:ascii="Calibri" w:hAnsi="Calibri" w:cs="Tahoma"/>
          <w:b/>
        </w:rPr>
        <w:t>/2022/PMT/KANADA</w:t>
      </w:r>
    </w:p>
    <w:p w14:paraId="72B0E6B6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4680"/>
        <w:rPr>
          <w:rFonts w:ascii="Calibri" w:hAnsi="Calibri"/>
          <w:color w:val="000000"/>
        </w:rPr>
      </w:pPr>
    </w:p>
    <w:p w14:paraId="078FCE1B" w14:textId="77777777" w:rsidR="001E7009" w:rsidRPr="00C265E7" w:rsidRDefault="001E7009" w:rsidP="001E7009">
      <w:pPr>
        <w:shd w:val="clear" w:color="auto" w:fill="FFFFFF"/>
        <w:tabs>
          <w:tab w:val="left" w:leader="dot" w:pos="6898"/>
        </w:tabs>
        <w:spacing w:after="120" w:line="300" w:lineRule="atLeast"/>
        <w:ind w:left="3969"/>
        <w:jc w:val="right"/>
        <w:rPr>
          <w:rFonts w:ascii="Calibri" w:hAnsi="Calibri" w:cs="Calibri,Italic"/>
          <w:i/>
          <w:iCs/>
        </w:rPr>
      </w:pPr>
      <w:r>
        <w:rPr>
          <w:rFonts w:ascii="Calibri" w:hAnsi="Calibri"/>
          <w:color w:val="000000"/>
        </w:rPr>
        <w:t>Miejscowość ……………….……., data …………………</w:t>
      </w:r>
    </w:p>
    <w:p w14:paraId="32E2A146" w14:textId="77777777" w:rsidR="001E7009" w:rsidRPr="00C265E7" w:rsidRDefault="001E7009" w:rsidP="001E7009">
      <w:pPr>
        <w:autoSpaceDE w:val="0"/>
        <w:autoSpaceDN w:val="0"/>
        <w:adjustRightInd w:val="0"/>
        <w:spacing w:after="120" w:line="300" w:lineRule="atLeast"/>
        <w:rPr>
          <w:rFonts w:ascii="Calibri" w:hAnsi="Calibri" w:cs="Calibri,Italic"/>
          <w:i/>
          <w:iCs/>
        </w:rPr>
      </w:pPr>
    </w:p>
    <w:p w14:paraId="3B51CE80" w14:textId="77777777" w:rsidR="001E7009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4C6BD6B2" w14:textId="77777777" w:rsidR="001E7009" w:rsidRPr="00953018" w:rsidRDefault="001E7009" w:rsidP="001E7009">
      <w:pPr>
        <w:shd w:val="clear" w:color="auto" w:fill="FFFFFF"/>
        <w:spacing w:after="120" w:line="300" w:lineRule="atLeast"/>
        <w:ind w:right="41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53018">
        <w:rPr>
          <w:rFonts w:ascii="Calibri" w:hAnsi="Calibri"/>
          <w:b/>
          <w:bCs/>
          <w:color w:val="000000"/>
          <w:sz w:val="28"/>
          <w:szCs w:val="28"/>
        </w:rPr>
        <w:t>Formularz ofertowy</w:t>
      </w:r>
    </w:p>
    <w:p w14:paraId="60184E78" w14:textId="77777777" w:rsidR="001E7009" w:rsidRDefault="001E7009" w:rsidP="001E7009">
      <w:pPr>
        <w:spacing w:after="120"/>
        <w:jc w:val="both"/>
        <w:rPr>
          <w:rFonts w:ascii="Calibri" w:hAnsi="Calibri"/>
        </w:rPr>
      </w:pPr>
      <w:r w:rsidRPr="00C265E7">
        <w:rPr>
          <w:rFonts w:ascii="Calibri" w:hAnsi="Calibri"/>
        </w:rPr>
        <w:t>Nazwa i siedziba Wykonawcy</w:t>
      </w:r>
      <w:r>
        <w:rPr>
          <w:rFonts w:ascii="Calibri" w:hAnsi="Calibri"/>
        </w:rPr>
        <w:t>:</w:t>
      </w:r>
    </w:p>
    <w:p w14:paraId="1F87295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1F49969F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r w:rsidRPr="00343CDC">
        <w:rPr>
          <w:rFonts w:ascii="Calibri" w:hAnsi="Calibri"/>
          <w:lang w:val="en-US"/>
        </w:rPr>
        <w:t xml:space="preserve">................................................................................................................................................................... </w:t>
      </w:r>
    </w:p>
    <w:p w14:paraId="65240516" w14:textId="77777777" w:rsidR="001E7009" w:rsidRPr="00343CDC" w:rsidRDefault="001E7009" w:rsidP="001E7009">
      <w:pPr>
        <w:spacing w:after="120"/>
        <w:jc w:val="both"/>
        <w:rPr>
          <w:rFonts w:ascii="Calibri" w:hAnsi="Calibri"/>
          <w:lang w:val="en-US"/>
        </w:rPr>
      </w:pPr>
      <w:proofErr w:type="spellStart"/>
      <w:r w:rsidRPr="00343CDC">
        <w:rPr>
          <w:rFonts w:ascii="Calibri" w:hAnsi="Calibri"/>
          <w:lang w:val="en-US"/>
        </w:rPr>
        <w:t>telefon</w:t>
      </w:r>
      <w:proofErr w:type="spellEnd"/>
      <w:r w:rsidRPr="00343CDC">
        <w:rPr>
          <w:rFonts w:ascii="Calibri" w:hAnsi="Calibri"/>
          <w:lang w:val="en-US"/>
        </w:rPr>
        <w:t xml:space="preserve"> ................................... fax .................................e-mail: ...................................@........................</w:t>
      </w:r>
    </w:p>
    <w:p w14:paraId="31E40718" w14:textId="77777777" w:rsidR="001E7009" w:rsidRPr="00C265E7" w:rsidRDefault="001E7009" w:rsidP="001E7009">
      <w:pPr>
        <w:spacing w:after="120"/>
        <w:jc w:val="both"/>
        <w:rPr>
          <w:rFonts w:ascii="Calibri" w:hAnsi="Calibri"/>
        </w:rPr>
      </w:pPr>
      <w:r w:rsidRPr="00343CDC">
        <w:rPr>
          <w:rFonts w:ascii="Calibri" w:hAnsi="Calibri"/>
          <w:lang w:val="en-US"/>
        </w:rPr>
        <w:t xml:space="preserve">NIP  ..................................................  </w:t>
      </w:r>
      <w:r w:rsidRPr="00C265E7">
        <w:rPr>
          <w:rFonts w:ascii="Calibri" w:hAnsi="Calibri"/>
        </w:rPr>
        <w:t>REGON .............................</w:t>
      </w:r>
      <w:r>
        <w:rPr>
          <w:rFonts w:ascii="Calibri" w:hAnsi="Calibri"/>
        </w:rPr>
        <w:t>.................</w:t>
      </w:r>
      <w:r w:rsidRPr="00C265E7">
        <w:rPr>
          <w:rFonts w:ascii="Calibri" w:hAnsi="Calibri"/>
        </w:rPr>
        <w:t>.............................</w:t>
      </w:r>
    </w:p>
    <w:p w14:paraId="13F0DEFD" w14:textId="77777777" w:rsidR="001E7009" w:rsidRPr="00C265E7" w:rsidRDefault="001E7009" w:rsidP="001E7009">
      <w:pPr>
        <w:spacing w:after="120"/>
        <w:rPr>
          <w:rFonts w:ascii="Calibri" w:hAnsi="Calibri"/>
        </w:rPr>
      </w:pPr>
      <w:r w:rsidRPr="00C265E7">
        <w:rPr>
          <w:rFonts w:ascii="Calibri" w:hAnsi="Calibri"/>
        </w:rPr>
        <w:t xml:space="preserve">Osoba/osoby reprezentujące Wykonawcę: </w:t>
      </w:r>
      <w:r>
        <w:rPr>
          <w:rFonts w:ascii="Calibri" w:hAnsi="Calibri"/>
        </w:rPr>
        <w:t>………………………………………………………………………………………….</w:t>
      </w:r>
    </w:p>
    <w:p w14:paraId="1AA75D63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p w14:paraId="21B671C3" w14:textId="77777777" w:rsidR="001E7009" w:rsidRDefault="001E7009" w:rsidP="001E7009">
      <w:pPr>
        <w:ind w:right="68"/>
        <w:jc w:val="both"/>
        <w:rPr>
          <w:rFonts w:ascii="Calibri" w:hAnsi="Calibri"/>
        </w:rPr>
      </w:pPr>
      <w:r w:rsidRPr="00BA7D40">
        <w:rPr>
          <w:rFonts w:ascii="Calibri" w:hAnsi="Calibri"/>
          <w:color w:val="000000"/>
        </w:rPr>
        <w:t xml:space="preserve">Odpowiadając na zaproszenie do składania </w:t>
      </w:r>
      <w:r w:rsidRPr="00BA7D40">
        <w:rPr>
          <w:rFonts w:ascii="Calibri" w:hAnsi="Calibri"/>
        </w:rPr>
        <w:t xml:space="preserve">oferty cenowej </w:t>
      </w:r>
      <w:bookmarkStart w:id="3" w:name="_Hlk97664525"/>
      <w:r w:rsidRPr="00166B0B">
        <w:rPr>
          <w:rFonts w:ascii="Calibri" w:hAnsi="Calibri"/>
        </w:rPr>
        <w:t xml:space="preserve">na przeprowadzenie usługi doradczej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 xml:space="preserve">w ramach etapu zagranicznego projektu współfinansowanego ze środków UE w ramach Programu Operacyjnego Inteligentny Rozwój 2014-2020, oś priorytetowa III ”Wsparcie innowacji </w:t>
      </w:r>
      <w:r>
        <w:rPr>
          <w:rFonts w:ascii="Calibri" w:hAnsi="Calibri"/>
        </w:rPr>
        <w:br/>
      </w:r>
      <w:r w:rsidRPr="00166B0B">
        <w:rPr>
          <w:rFonts w:ascii="Calibri" w:hAnsi="Calibri"/>
        </w:rPr>
        <w:t>w przedsiębiorstwach”, Działanie 3.3 „Wsparcie promocji oraz internacjonalizacji innowacyjnych przedsiębiorstw”, Poddziałanie 3.3.1 „Polskie Mosty Technologiczne”.</w:t>
      </w:r>
    </w:p>
    <w:bookmarkEnd w:id="3"/>
    <w:p w14:paraId="6F3714A9" w14:textId="77777777" w:rsidR="001E7009" w:rsidRPr="00BA7D40" w:rsidRDefault="001E7009" w:rsidP="001E7009">
      <w:pPr>
        <w:ind w:right="68"/>
        <w:jc w:val="both"/>
        <w:rPr>
          <w:rFonts w:ascii="Calibri" w:hAnsi="Calibri"/>
          <w:color w:val="00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21"/>
        <w:gridCol w:w="1701"/>
        <w:gridCol w:w="1523"/>
      </w:tblGrid>
      <w:tr w:rsidR="001E7009" w:rsidRPr="00C265E7" w14:paraId="757FF61E" w14:textId="77777777" w:rsidTr="008861E4">
        <w:trPr>
          <w:trHeight w:val="510"/>
        </w:trPr>
        <w:tc>
          <w:tcPr>
            <w:tcW w:w="541" w:type="dxa"/>
            <w:shd w:val="clear" w:color="auto" w:fill="C0C0C0"/>
            <w:vAlign w:val="center"/>
          </w:tcPr>
          <w:p w14:paraId="2F209AE5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L.p.</w:t>
            </w:r>
          </w:p>
        </w:tc>
        <w:tc>
          <w:tcPr>
            <w:tcW w:w="5521" w:type="dxa"/>
            <w:shd w:val="clear" w:color="auto" w:fill="C0C0C0"/>
            <w:vAlign w:val="center"/>
          </w:tcPr>
          <w:p w14:paraId="10E314A4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 w:rsidRPr="00C265E7">
              <w:rPr>
                <w:rFonts w:ascii="Calibri" w:hAnsi="Calibri"/>
                <w:b/>
                <w:color w:val="000000"/>
                <w:spacing w:val="-1"/>
              </w:rPr>
              <w:t>Tytuł usługi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29B9C0F" w14:textId="77777777" w:rsidR="001E7009" w:rsidRPr="00C265E7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</w:t>
            </w:r>
            <w:r>
              <w:rPr>
                <w:rFonts w:ascii="Calibri" w:hAnsi="Calibri"/>
                <w:b/>
                <w:color w:val="000000"/>
                <w:spacing w:val="-1"/>
              </w:rPr>
              <w:br/>
              <w:t>netto PLN</w:t>
            </w:r>
          </w:p>
        </w:tc>
        <w:tc>
          <w:tcPr>
            <w:tcW w:w="1523" w:type="dxa"/>
            <w:shd w:val="clear" w:color="auto" w:fill="C0C0C0"/>
            <w:vAlign w:val="center"/>
          </w:tcPr>
          <w:p w14:paraId="56BEEC66" w14:textId="77777777" w:rsidR="001E7009" w:rsidRDefault="001E7009" w:rsidP="008861E4">
            <w:pPr>
              <w:jc w:val="center"/>
              <w:rPr>
                <w:rFonts w:ascii="Calibri" w:hAnsi="Calibri"/>
                <w:b/>
                <w:color w:val="000000"/>
                <w:spacing w:val="-1"/>
              </w:rPr>
            </w:pPr>
            <w:r>
              <w:rPr>
                <w:rFonts w:ascii="Calibri" w:hAnsi="Calibri"/>
                <w:b/>
                <w:color w:val="000000"/>
                <w:spacing w:val="-1"/>
              </w:rPr>
              <w:t>Wartość brutto PLN</w:t>
            </w:r>
          </w:p>
        </w:tc>
      </w:tr>
      <w:tr w:rsidR="001E7009" w:rsidRPr="00C265E7" w14:paraId="5E866C5C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911E0C6" w14:textId="77777777" w:rsidR="001E7009" w:rsidRPr="00C265E7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</w:rPr>
            </w:pPr>
            <w:r w:rsidRPr="00C265E7">
              <w:rPr>
                <w:rFonts w:ascii="Calibri" w:hAnsi="Calibri"/>
                <w:color w:val="000000"/>
                <w:spacing w:val="-1"/>
              </w:rPr>
              <w:t>1</w:t>
            </w:r>
          </w:p>
        </w:tc>
        <w:tc>
          <w:tcPr>
            <w:tcW w:w="5521" w:type="dxa"/>
            <w:vAlign w:val="center"/>
          </w:tcPr>
          <w:p w14:paraId="7EEB78D9" w14:textId="363B4A0E" w:rsidR="00F15FBE" w:rsidRPr="00AC40F6" w:rsidRDefault="00F15FBE" w:rsidP="00F15FBE">
            <w:pPr>
              <w:pStyle w:val="Default"/>
              <w:numPr>
                <w:ilvl w:val="0"/>
                <w:numId w:val="2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C40F6">
              <w:rPr>
                <w:rFonts w:ascii="Calibri" w:hAnsi="Calibri"/>
                <w:sz w:val="22"/>
                <w:szCs w:val="22"/>
              </w:rPr>
              <w:t>Przygotowanie filmu promocyjnego prezentującego technologię „</w:t>
            </w:r>
            <w:r>
              <w:rPr>
                <w:rFonts w:ascii="Calibri" w:hAnsi="Calibri"/>
                <w:sz w:val="22"/>
                <w:szCs w:val="22"/>
              </w:rPr>
              <w:t>V-ADMINISTRATOR</w:t>
            </w:r>
            <w:r w:rsidRPr="00AC40F6">
              <w:rPr>
                <w:rFonts w:ascii="Calibri" w:hAnsi="Calibri"/>
                <w:sz w:val="22"/>
                <w:szCs w:val="22"/>
              </w:rPr>
              <w:t>”. Opracowanie autorskie Wykonawcy na bazie informacji o technologii „</w:t>
            </w:r>
            <w:r>
              <w:rPr>
                <w:rFonts w:ascii="Calibri" w:hAnsi="Calibri"/>
                <w:sz w:val="22"/>
                <w:szCs w:val="22"/>
              </w:rPr>
              <w:t>V-ADMINISTRATOR</w:t>
            </w:r>
            <w:bookmarkStart w:id="4" w:name="_GoBack"/>
            <w:bookmarkEnd w:id="4"/>
            <w:r w:rsidRPr="00AC40F6">
              <w:rPr>
                <w:rFonts w:ascii="Calibri" w:hAnsi="Calibri"/>
                <w:sz w:val="22"/>
                <w:szCs w:val="22"/>
              </w:rPr>
              <w:t>” (cała koncepcja filmu zostaje opracowana przez Uczestnika postępowania):</w:t>
            </w:r>
          </w:p>
          <w:p w14:paraId="2A880FD9" w14:textId="77777777" w:rsidR="00F15FBE" w:rsidRPr="00AC40F6" w:rsidRDefault="00F15FBE" w:rsidP="00F15FBE">
            <w:pPr>
              <w:pStyle w:val="Default"/>
              <w:numPr>
                <w:ilvl w:val="1"/>
                <w:numId w:val="2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C40F6">
              <w:rPr>
                <w:rFonts w:ascii="Calibri" w:hAnsi="Calibri"/>
                <w:sz w:val="22"/>
                <w:szCs w:val="22"/>
              </w:rPr>
              <w:t>czas emisji filmu 3 minuty (minimum).</w:t>
            </w:r>
          </w:p>
          <w:p w14:paraId="40D4CAC7" w14:textId="77777777" w:rsidR="00F15FBE" w:rsidRPr="00AC40F6" w:rsidRDefault="00F15FBE" w:rsidP="00F15FBE">
            <w:pPr>
              <w:pStyle w:val="Default"/>
              <w:numPr>
                <w:ilvl w:val="1"/>
                <w:numId w:val="2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C40F6">
              <w:rPr>
                <w:rFonts w:ascii="Calibri" w:hAnsi="Calibri"/>
                <w:sz w:val="22"/>
                <w:szCs w:val="22"/>
              </w:rPr>
              <w:t>rozdzielczość 1920x1080 (FULL HD),</w:t>
            </w:r>
          </w:p>
          <w:p w14:paraId="3E74110E" w14:textId="77777777" w:rsidR="00F15FBE" w:rsidRPr="00AC40F6" w:rsidRDefault="00F15FBE" w:rsidP="00F15FBE">
            <w:pPr>
              <w:pStyle w:val="Default"/>
              <w:numPr>
                <w:ilvl w:val="1"/>
                <w:numId w:val="2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AC40F6">
              <w:rPr>
                <w:rFonts w:ascii="Calibri" w:hAnsi="Calibri"/>
                <w:sz w:val="22"/>
                <w:szCs w:val="22"/>
              </w:rPr>
              <w:t>format WMV lub MP4</w:t>
            </w:r>
          </w:p>
          <w:p w14:paraId="78F79CED" w14:textId="7B86D6CD" w:rsidR="001E7009" w:rsidRPr="008439D8" w:rsidRDefault="001E7009" w:rsidP="00802E23">
            <w:pPr>
              <w:pStyle w:val="Default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4C370B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5CE88014" w14:textId="77777777" w:rsidR="001E7009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  <w:tr w:rsidR="001E7009" w:rsidRPr="00C265E7" w14:paraId="783594B6" w14:textId="77777777" w:rsidTr="008861E4">
        <w:trPr>
          <w:trHeight w:val="600"/>
        </w:trPr>
        <w:tc>
          <w:tcPr>
            <w:tcW w:w="541" w:type="dxa"/>
            <w:vAlign w:val="center"/>
          </w:tcPr>
          <w:p w14:paraId="4EFDBB0F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5521" w:type="dxa"/>
            <w:vAlign w:val="center"/>
          </w:tcPr>
          <w:p w14:paraId="76FE1FD0" w14:textId="77777777" w:rsidR="001E7009" w:rsidRPr="00B217BF" w:rsidRDefault="001E7009" w:rsidP="008861E4">
            <w:pPr>
              <w:shd w:val="clear" w:color="auto" w:fill="FFFFFF"/>
              <w:spacing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</w:t>
            </w:r>
          </w:p>
        </w:tc>
        <w:tc>
          <w:tcPr>
            <w:tcW w:w="1701" w:type="dxa"/>
            <w:vAlign w:val="center"/>
          </w:tcPr>
          <w:p w14:paraId="0E1767F3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  <w:tc>
          <w:tcPr>
            <w:tcW w:w="1523" w:type="dxa"/>
          </w:tcPr>
          <w:p w14:paraId="32FB92A5" w14:textId="77777777" w:rsidR="001E7009" w:rsidRDefault="001E7009" w:rsidP="008861E4">
            <w:pPr>
              <w:spacing w:after="120" w:line="300" w:lineRule="atLeast"/>
              <w:jc w:val="right"/>
              <w:rPr>
                <w:rFonts w:ascii="Calibri" w:hAnsi="Calibri"/>
                <w:color w:val="000000"/>
                <w:spacing w:val="-1"/>
                <w:u w:val="dash"/>
              </w:rPr>
            </w:pPr>
          </w:p>
        </w:tc>
      </w:tr>
    </w:tbl>
    <w:p w14:paraId="3A9702FA" w14:textId="77777777" w:rsidR="001E7009" w:rsidRDefault="001E7009" w:rsidP="001E7009">
      <w:pPr>
        <w:shd w:val="clear" w:color="auto" w:fill="FFFFFF"/>
        <w:spacing w:line="300" w:lineRule="atLeast"/>
        <w:rPr>
          <w:rFonts w:ascii="Calibri" w:hAnsi="Calibri"/>
          <w:color w:val="000000"/>
        </w:rPr>
      </w:pPr>
    </w:p>
    <w:p w14:paraId="4E5A0A36" w14:textId="77777777" w:rsidR="001E7009" w:rsidRDefault="001E7009" w:rsidP="001E7009">
      <w:pPr>
        <w:shd w:val="clear" w:color="auto" w:fill="FFFFFF"/>
        <w:spacing w:line="300" w:lineRule="atLeast"/>
        <w:ind w:left="11"/>
        <w:rPr>
          <w:rFonts w:ascii="Calibri" w:hAnsi="Calibri"/>
          <w:color w:val="000000"/>
        </w:rPr>
      </w:pPr>
      <w:r w:rsidRPr="00C265E7">
        <w:rPr>
          <w:rFonts w:ascii="Calibri" w:hAnsi="Calibri"/>
          <w:color w:val="000000"/>
        </w:rPr>
        <w:t>Oświadczam</w:t>
      </w:r>
      <w:r>
        <w:rPr>
          <w:rFonts w:ascii="Calibri" w:hAnsi="Calibri"/>
          <w:color w:val="000000"/>
        </w:rPr>
        <w:t>/-y</w:t>
      </w:r>
      <w:r w:rsidRPr="00C265E7">
        <w:rPr>
          <w:rFonts w:ascii="Calibri" w:hAnsi="Calibri"/>
          <w:color w:val="000000"/>
        </w:rPr>
        <w:t xml:space="preserve">, że </w:t>
      </w:r>
      <w:r w:rsidRPr="00A219C0">
        <w:rPr>
          <w:rFonts w:ascii="Calibri" w:hAnsi="Calibri"/>
          <w:i/>
          <w:color w:val="000000"/>
        </w:rPr>
        <w:t>(zaznaczyć „X” w polu „TAK” lub „NIE”)</w:t>
      </w:r>
      <w:r w:rsidRPr="00C265E7">
        <w:rPr>
          <w:rFonts w:ascii="Calibri" w:hAnsi="Calibri"/>
          <w:color w:val="000000"/>
        </w:rPr>
        <w:t>:</w:t>
      </w:r>
    </w:p>
    <w:tbl>
      <w:tblPr>
        <w:tblW w:w="95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992"/>
        <w:gridCol w:w="993"/>
      </w:tblGrid>
      <w:tr w:rsidR="001E7009" w:rsidRPr="00A33F9F" w14:paraId="2BFED567" w14:textId="77777777" w:rsidTr="008861E4">
        <w:trPr>
          <w:trHeight w:val="264"/>
        </w:trPr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7D7" w14:textId="77777777" w:rsidR="001E7009" w:rsidRPr="00A33F9F" w:rsidRDefault="001E7009" w:rsidP="008861E4">
            <w:pPr>
              <w:spacing w:after="120" w:line="300" w:lineRule="atLeast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63538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TAK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497C2" w14:textId="77777777" w:rsidR="001E7009" w:rsidRPr="00A33F9F" w:rsidRDefault="001E7009" w:rsidP="008861E4">
            <w:pPr>
              <w:spacing w:after="120" w:line="300" w:lineRule="atLeast"/>
              <w:jc w:val="center"/>
              <w:rPr>
                <w:rFonts w:ascii="Calibri" w:hAnsi="Calibri"/>
                <w:b/>
              </w:rPr>
            </w:pPr>
            <w:r w:rsidRPr="00A33F9F">
              <w:rPr>
                <w:rFonts w:ascii="Calibri" w:hAnsi="Calibri"/>
                <w:b/>
              </w:rPr>
              <w:t>NIE</w:t>
            </w:r>
          </w:p>
        </w:tc>
      </w:tr>
      <w:tr w:rsidR="001E7009" w:rsidRPr="00A33F9F" w14:paraId="1644C833" w14:textId="77777777" w:rsidTr="008861E4">
        <w:trPr>
          <w:trHeight w:val="523"/>
        </w:trPr>
        <w:tc>
          <w:tcPr>
            <w:tcW w:w="7607" w:type="dxa"/>
            <w:shd w:val="clear" w:color="auto" w:fill="auto"/>
            <w:vAlign w:val="center"/>
          </w:tcPr>
          <w:p w14:paraId="6A4DA7C8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>Z</w:t>
            </w:r>
            <w:r w:rsidRPr="00A33F9F">
              <w:rPr>
                <w:rFonts w:ascii="Calibri" w:hAnsi="Calibri"/>
                <w:color w:val="000000"/>
              </w:rPr>
              <w:t>apoznaliśmy się z treścią ogłoszenia</w:t>
            </w:r>
            <w:r w:rsidRPr="00A33F9F">
              <w:rPr>
                <w:rFonts w:ascii="Calibri" w:hAnsi="Calibri" w:cs="Calibri"/>
              </w:rPr>
              <w:t xml:space="preserve"> i nie wnosimy do niego zastrzeżeń </w:t>
            </w:r>
            <w:r>
              <w:rPr>
                <w:rFonts w:ascii="Calibri" w:hAnsi="Calibri" w:cs="Calibri"/>
              </w:rPr>
              <w:br/>
            </w:r>
            <w:r w:rsidRPr="00A33F9F">
              <w:rPr>
                <w:rFonts w:ascii="Calibri" w:hAnsi="Calibri" w:cs="Calibri"/>
              </w:rPr>
              <w:t xml:space="preserve">oraz przyjmujemy </w:t>
            </w:r>
            <w:r>
              <w:rPr>
                <w:rFonts w:ascii="Calibri" w:hAnsi="Calibri" w:cs="Calibri"/>
              </w:rPr>
              <w:t xml:space="preserve">wszystkie </w:t>
            </w:r>
            <w:r w:rsidRPr="00A33F9F">
              <w:rPr>
                <w:rFonts w:ascii="Calibri" w:hAnsi="Calibri" w:cs="Calibri"/>
              </w:rPr>
              <w:t>warunki w nim zawarte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9BE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C4E4D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0FD4385C" w14:textId="77777777" w:rsidTr="008861E4">
        <w:trPr>
          <w:trHeight w:val="559"/>
        </w:trPr>
        <w:tc>
          <w:tcPr>
            <w:tcW w:w="7607" w:type="dxa"/>
            <w:shd w:val="clear" w:color="auto" w:fill="auto"/>
            <w:vAlign w:val="center"/>
          </w:tcPr>
          <w:p w14:paraId="67C11967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P</w:t>
            </w:r>
            <w:r w:rsidRPr="00C265E7">
              <w:rPr>
                <w:rFonts w:ascii="Calibri" w:hAnsi="Calibri"/>
                <w:spacing w:val="-3"/>
              </w:rPr>
              <w:t>osiada</w:t>
            </w:r>
            <w:r>
              <w:rPr>
                <w:rFonts w:ascii="Calibri" w:hAnsi="Calibri"/>
                <w:spacing w:val="-3"/>
              </w:rPr>
              <w:t>my</w:t>
            </w:r>
            <w:r w:rsidRPr="00C265E7">
              <w:rPr>
                <w:rFonts w:ascii="Calibri" w:hAnsi="Calibri"/>
                <w:spacing w:val="-3"/>
              </w:rPr>
              <w:t xml:space="preserve"> uprawnie</w:t>
            </w:r>
            <w:r>
              <w:rPr>
                <w:rFonts w:ascii="Calibri" w:hAnsi="Calibri"/>
                <w:spacing w:val="-3"/>
              </w:rPr>
              <w:t>nia</w:t>
            </w:r>
            <w:r w:rsidRPr="00C265E7">
              <w:rPr>
                <w:rFonts w:ascii="Calibri" w:hAnsi="Calibri"/>
                <w:spacing w:val="-3"/>
              </w:rPr>
              <w:t xml:space="preserve"> do wykonywania określonej działalności gospodarczej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lub czynności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6C31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B8398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B07796B" w14:textId="77777777" w:rsidTr="008861E4">
        <w:trPr>
          <w:trHeight w:val="553"/>
        </w:trPr>
        <w:tc>
          <w:tcPr>
            <w:tcW w:w="7607" w:type="dxa"/>
            <w:shd w:val="clear" w:color="auto" w:fill="auto"/>
            <w:vAlign w:val="center"/>
          </w:tcPr>
          <w:p w14:paraId="5B82E89A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Posiadamy wiedzę i doświadczenie w przedmiotowym zakresie.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24B37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C4CB4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7E0618D4" w14:textId="77777777" w:rsidTr="008861E4">
        <w:trPr>
          <w:trHeight w:val="405"/>
        </w:trPr>
        <w:tc>
          <w:tcPr>
            <w:tcW w:w="7607" w:type="dxa"/>
            <w:shd w:val="clear" w:color="auto" w:fill="auto"/>
            <w:vAlign w:val="center"/>
          </w:tcPr>
          <w:p w14:paraId="68C9EA84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3"/>
              </w:rPr>
              <w:t>Dysponujemy</w:t>
            </w:r>
            <w:r w:rsidRPr="00C265E7">
              <w:rPr>
                <w:rFonts w:ascii="Calibri" w:hAnsi="Calibri"/>
                <w:spacing w:val="-3"/>
              </w:rPr>
              <w:t xml:space="preserve"> odpowiednim potencjałem technicznym oraz osobami zdolnymi </w:t>
            </w:r>
            <w:r>
              <w:rPr>
                <w:rFonts w:ascii="Calibri" w:hAnsi="Calibri"/>
                <w:spacing w:val="-3"/>
              </w:rPr>
              <w:br/>
            </w:r>
            <w:r w:rsidRPr="00C265E7">
              <w:rPr>
                <w:rFonts w:ascii="Calibri" w:hAnsi="Calibri"/>
                <w:spacing w:val="-3"/>
              </w:rPr>
              <w:t>do wykonania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6B27B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9DB12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  <w:tr w:rsidR="001E7009" w:rsidRPr="00A33F9F" w14:paraId="4B98157E" w14:textId="77777777" w:rsidTr="008861E4">
        <w:trPr>
          <w:trHeight w:val="481"/>
        </w:trPr>
        <w:tc>
          <w:tcPr>
            <w:tcW w:w="7607" w:type="dxa"/>
            <w:shd w:val="clear" w:color="auto" w:fill="auto"/>
            <w:vAlign w:val="center"/>
          </w:tcPr>
          <w:p w14:paraId="4AF36E4F" w14:textId="77777777" w:rsidR="001E7009" w:rsidRPr="00A33F9F" w:rsidRDefault="001E7009" w:rsidP="008861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Posiadamy </w:t>
            </w:r>
            <w:r w:rsidRPr="00C265E7">
              <w:rPr>
                <w:rFonts w:ascii="Calibri" w:hAnsi="Calibri"/>
                <w:spacing w:val="-3"/>
              </w:rPr>
              <w:t>sytuacj</w:t>
            </w:r>
            <w:r>
              <w:rPr>
                <w:rFonts w:ascii="Calibri" w:hAnsi="Calibri"/>
                <w:spacing w:val="-3"/>
              </w:rPr>
              <w:t>ę</w:t>
            </w:r>
            <w:r w:rsidRPr="00C265E7">
              <w:rPr>
                <w:rFonts w:ascii="Calibri" w:hAnsi="Calibri"/>
                <w:spacing w:val="-3"/>
              </w:rPr>
              <w:t xml:space="preserve"> ekonomiczn</w:t>
            </w:r>
            <w:r>
              <w:rPr>
                <w:rFonts w:ascii="Calibri" w:hAnsi="Calibri"/>
                <w:spacing w:val="-3"/>
              </w:rPr>
              <w:t>ą</w:t>
            </w:r>
            <w:r w:rsidRPr="00C265E7">
              <w:rPr>
                <w:rFonts w:ascii="Calibri" w:hAnsi="Calibri"/>
                <w:spacing w:val="-3"/>
              </w:rPr>
              <w:t xml:space="preserve"> i finansow</w:t>
            </w:r>
            <w:r>
              <w:rPr>
                <w:rFonts w:ascii="Calibri" w:hAnsi="Calibri"/>
                <w:spacing w:val="-3"/>
              </w:rPr>
              <w:t>ą umożliwiającą</w:t>
            </w:r>
            <w:r w:rsidRPr="00C265E7">
              <w:rPr>
                <w:rFonts w:ascii="Calibri" w:hAnsi="Calibri"/>
                <w:spacing w:val="-3"/>
              </w:rPr>
              <w:t xml:space="preserve"> wykonanie zamówienia</w:t>
            </w:r>
            <w:r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B98C0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FE59A" w14:textId="77777777" w:rsidR="001E7009" w:rsidRPr="00A33F9F" w:rsidRDefault="001E7009" w:rsidP="008861E4">
            <w:pPr>
              <w:jc w:val="center"/>
              <w:rPr>
                <w:rFonts w:ascii="Calibri" w:hAnsi="Calibri"/>
              </w:rPr>
            </w:pPr>
          </w:p>
        </w:tc>
      </w:tr>
    </w:tbl>
    <w:p w14:paraId="247D66BB" w14:textId="77777777" w:rsidR="001E7009" w:rsidRPr="00C265E7" w:rsidRDefault="001E7009" w:rsidP="001E7009">
      <w:pPr>
        <w:spacing w:after="120" w:line="300" w:lineRule="atLeast"/>
        <w:ind w:left="3540" w:firstLine="708"/>
        <w:rPr>
          <w:rFonts w:ascii="Calibri" w:hAnsi="Calibri"/>
        </w:rPr>
      </w:pPr>
    </w:p>
    <w:p w14:paraId="79DAD33F" w14:textId="77777777" w:rsidR="001E7009" w:rsidRDefault="001E7009" w:rsidP="001E7009">
      <w:pPr>
        <w:spacing w:after="120" w:line="300" w:lineRule="atLeast"/>
        <w:ind w:left="3540"/>
        <w:rPr>
          <w:rFonts w:ascii="Calibri" w:hAnsi="Calibri"/>
        </w:rPr>
      </w:pPr>
    </w:p>
    <w:p w14:paraId="5AE70462" w14:textId="77777777" w:rsidR="001E7009" w:rsidRPr="00C265E7" w:rsidRDefault="001E7009" w:rsidP="001E7009">
      <w:pPr>
        <w:spacing w:after="120" w:line="300" w:lineRule="atLeast"/>
        <w:ind w:left="3540"/>
        <w:rPr>
          <w:rFonts w:ascii="Calibri" w:hAnsi="Calibri"/>
        </w:rPr>
      </w:pPr>
      <w:r w:rsidRPr="00C265E7">
        <w:rPr>
          <w:rFonts w:ascii="Calibri" w:hAnsi="Calibri"/>
        </w:rPr>
        <w:t>…………..…………………………….……………………………………………..</w:t>
      </w:r>
    </w:p>
    <w:p w14:paraId="6B9FFE0A" w14:textId="77777777" w:rsidR="001E7009" w:rsidRPr="00A10214" w:rsidRDefault="001E7009" w:rsidP="001E7009">
      <w:pPr>
        <w:autoSpaceDE w:val="0"/>
        <w:autoSpaceDN w:val="0"/>
        <w:adjustRightInd w:val="0"/>
        <w:spacing w:after="120" w:line="300" w:lineRule="atLeast"/>
        <w:ind w:left="3402"/>
        <w:jc w:val="center"/>
        <w:rPr>
          <w:rFonts w:ascii="Calibri" w:hAnsi="Calibri" w:cs="Calibri,Italic"/>
          <w:i/>
          <w:iCs/>
          <w:sz w:val="20"/>
          <w:szCs w:val="20"/>
        </w:rPr>
      </w:pPr>
      <w:r w:rsidRPr="00A10214">
        <w:rPr>
          <w:rFonts w:ascii="Calibri" w:hAnsi="Calibri" w:cs="Calibri,Italic"/>
          <w:i/>
          <w:iCs/>
          <w:sz w:val="20"/>
          <w:szCs w:val="20"/>
        </w:rPr>
        <w:t>/Podpis i imienna pieczęć Wykonawcy lub upoważnionego przedstawiciela Wykonawcy/</w:t>
      </w:r>
    </w:p>
    <w:p w14:paraId="0CA91761" w14:textId="77777777" w:rsidR="001E7009" w:rsidRPr="00F25537" w:rsidRDefault="001E7009" w:rsidP="001E7009">
      <w:pPr>
        <w:shd w:val="clear" w:color="auto" w:fill="FFFFFF"/>
        <w:spacing w:after="120" w:line="240" w:lineRule="auto"/>
        <w:ind w:right="14"/>
        <w:jc w:val="both"/>
      </w:pPr>
    </w:p>
    <w:sectPr w:rsidR="001E7009" w:rsidRPr="00F25537" w:rsidSect="008519EA">
      <w:headerReference w:type="default" r:id="rId9"/>
      <w:footerReference w:type="default" r:id="rId10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3D79" w14:textId="77777777" w:rsidR="00B568BF" w:rsidRDefault="00B568BF" w:rsidP="004B7C16">
      <w:pPr>
        <w:spacing w:after="0" w:line="240" w:lineRule="auto"/>
      </w:pPr>
      <w:r>
        <w:separator/>
      </w:r>
    </w:p>
  </w:endnote>
  <w:endnote w:type="continuationSeparator" w:id="0">
    <w:p w14:paraId="332C854A" w14:textId="77777777" w:rsidR="00B568BF" w:rsidRDefault="00B568BF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3825" w14:textId="77777777" w:rsidR="00B568BF" w:rsidRDefault="00B568BF" w:rsidP="004B7C16">
      <w:pPr>
        <w:spacing w:after="0" w:line="240" w:lineRule="auto"/>
      </w:pPr>
      <w:r>
        <w:separator/>
      </w:r>
    </w:p>
  </w:footnote>
  <w:footnote w:type="continuationSeparator" w:id="0">
    <w:p w14:paraId="6E164E15" w14:textId="77777777" w:rsidR="00B568BF" w:rsidRDefault="00B568BF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35A6" w14:textId="47243FFF" w:rsidR="004B7C16" w:rsidRDefault="003B02DB" w:rsidP="003B02DB">
    <w:pPr>
      <w:pStyle w:val="Nagwek"/>
    </w:pPr>
    <w:bookmarkStart w:id="5" w:name="_Hlk97663862"/>
    <w:bookmarkStart w:id="6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7050B"/>
    <w:multiLevelType w:val="hybridMultilevel"/>
    <w:tmpl w:val="4640872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215683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0E3732"/>
    <w:rsid w:val="0014034A"/>
    <w:rsid w:val="00144C7A"/>
    <w:rsid w:val="00164C86"/>
    <w:rsid w:val="00181FD0"/>
    <w:rsid w:val="001B175E"/>
    <w:rsid w:val="001E31AE"/>
    <w:rsid w:val="001E7009"/>
    <w:rsid w:val="002132F2"/>
    <w:rsid w:val="00260624"/>
    <w:rsid w:val="002627B9"/>
    <w:rsid w:val="00271BC7"/>
    <w:rsid w:val="00300AC8"/>
    <w:rsid w:val="0030314B"/>
    <w:rsid w:val="0030687E"/>
    <w:rsid w:val="0031059C"/>
    <w:rsid w:val="00337B66"/>
    <w:rsid w:val="003B02DB"/>
    <w:rsid w:val="004143FF"/>
    <w:rsid w:val="00483F50"/>
    <w:rsid w:val="004A1142"/>
    <w:rsid w:val="004B7C16"/>
    <w:rsid w:val="004C1AAA"/>
    <w:rsid w:val="004C7527"/>
    <w:rsid w:val="0051252F"/>
    <w:rsid w:val="00575B60"/>
    <w:rsid w:val="00581531"/>
    <w:rsid w:val="0067327F"/>
    <w:rsid w:val="00686DF2"/>
    <w:rsid w:val="00753254"/>
    <w:rsid w:val="00756EAE"/>
    <w:rsid w:val="007A6E70"/>
    <w:rsid w:val="007B4EC9"/>
    <w:rsid w:val="00802E23"/>
    <w:rsid w:val="008273BB"/>
    <w:rsid w:val="00832B6F"/>
    <w:rsid w:val="008519EA"/>
    <w:rsid w:val="008C0742"/>
    <w:rsid w:val="008C2BC9"/>
    <w:rsid w:val="008F11B9"/>
    <w:rsid w:val="00905082"/>
    <w:rsid w:val="009C4990"/>
    <w:rsid w:val="009E68C6"/>
    <w:rsid w:val="009F5110"/>
    <w:rsid w:val="00A043AD"/>
    <w:rsid w:val="00A35222"/>
    <w:rsid w:val="00A532D6"/>
    <w:rsid w:val="00A80201"/>
    <w:rsid w:val="00AF47F5"/>
    <w:rsid w:val="00B3338F"/>
    <w:rsid w:val="00B3786A"/>
    <w:rsid w:val="00B378D5"/>
    <w:rsid w:val="00B568BF"/>
    <w:rsid w:val="00BC27E3"/>
    <w:rsid w:val="00BD5673"/>
    <w:rsid w:val="00C36D9C"/>
    <w:rsid w:val="00C802A6"/>
    <w:rsid w:val="00CC7AF6"/>
    <w:rsid w:val="00CE5F80"/>
    <w:rsid w:val="00D02C72"/>
    <w:rsid w:val="00D303CD"/>
    <w:rsid w:val="00D5408B"/>
    <w:rsid w:val="00D54CA2"/>
    <w:rsid w:val="00D852BB"/>
    <w:rsid w:val="00DA709E"/>
    <w:rsid w:val="00DD69A0"/>
    <w:rsid w:val="00E13C30"/>
    <w:rsid w:val="00E30FB3"/>
    <w:rsid w:val="00E370AE"/>
    <w:rsid w:val="00E42424"/>
    <w:rsid w:val="00E75118"/>
    <w:rsid w:val="00E83559"/>
    <w:rsid w:val="00E977F5"/>
    <w:rsid w:val="00EA3FC8"/>
    <w:rsid w:val="00ED0D7D"/>
    <w:rsid w:val="00ED398E"/>
    <w:rsid w:val="00F15FBE"/>
    <w:rsid w:val="00F25537"/>
    <w:rsid w:val="00F45B17"/>
    <w:rsid w:val="00F62BC2"/>
    <w:rsid w:val="00F8312B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it-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it-polan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</cp:lastModifiedBy>
  <cp:revision>3</cp:revision>
  <dcterms:created xsi:type="dcterms:W3CDTF">2022-09-01T10:00:00Z</dcterms:created>
  <dcterms:modified xsi:type="dcterms:W3CDTF">2022-09-01T10:04:00Z</dcterms:modified>
</cp:coreProperties>
</file>